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eastAsia="zh-CN"/>
        </w:rPr>
      </w:pPr>
    </w:p>
    <w:tbl>
      <w:tblPr>
        <w:tblStyle w:val="15"/>
        <w:tblW w:w="9916" w:type="dxa"/>
        <w:tblInd w:w="-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835"/>
        <w:gridCol w:w="5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9916" w:type="dxa"/>
            <w:gridSpan w:val="3"/>
            <w:shd w:val="clear" w:color="auto" w:fill="D76DCC" w:themeFill="accent5" w:themeFillTint="9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购！欢乐买，免税+商圈双倍宠你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品牌/企业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宠粉福利（包括有效时间）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远大购物中心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1、精选商品（男女服饰/运动/儿童内衣）5折起，（男女鞋/床品）4折起，折上1件再9折，2件8.5折，3件8折！（特例品牌商品除外）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2、黄金计价黄金克减，百货满减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3、积分换礼、消费可免费体验游玩项目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王府井海垦广场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7月专属福利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1.奥莱任意门店单笔实付满500元，即可前往1F客服台兑换电影票一张，数量有限，赠完即止；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2.新注册成为王府井会员，即可前往门店1F服务台领取精美礼品1份。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海口万象城拾味馆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海口万象城伙乐臻选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单点菜品95折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海口万象城上菌山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海口万象城脆鲜生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单点菜品95折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海口万象城黑旨庭院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海口万象城新鲜誌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海口万象城莆田PUTIEN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海口万象城古姑姑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海口万象城富马爷巧克力意大利冰淇淋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第二个半价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海口万象城徽兴盛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海口万象城王沛欣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海口万象城贝拉西莫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送品牌时令饮品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海口万象城野果yeego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海口万象城探鱼烤鱼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海口万象城小江溪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海口万象城酝时糟粕醋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单点菜品9折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海口万象城安又胖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海口万象城绿茶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海控全球精品免税城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1.欢乐节期间，前往海控全球精品免税城总台（水瓶座），即可领取1655元免税代金套券；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2.欢乐节期间，凭欢乐节话题打卡活动页面，前往海控全球精品免税城总台（水瓶座）办理8.5折贵宾购物权益（具体详情以门店实际开展为准）；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3.7月18日海控免税岛民福利日：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①GDF岛民水果权益局重磅上新——7月18日，岛民当日进店线下任意消费，即可前往权益局站点（海控免税1层前中庭）领取水果毛绒挂件一份，岛民后续可凭该挂件进店再享专属权益（例如：手部护理、面部护理、妆容定制等专属服务）（7月-11月每月18日均开展此活动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②海控免税福蛋免费领——7月18日，岛民进店即可免费领取福蛋一份（数量有限，赠完即止）；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③岛民专属优惠券——岛民进店即可前往总服务台免费领取39元岛民专属代金券（每日数量有限），该券为岛民专享，可叠加场内部分促销优惠使用（券使用规则详情请咨询店内工作人员）；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④爆品秒杀及满赠福利——活动期间将针对岛民会员，甄选店内多重爆品及套组进行限时秒杀活动，此外7月18日岛民于海控免税线下单笔消费满288元即可领取欢乐节主题帆布包，满468元可领取欢乐节岛服，畅享购物的同时获赠欢乐节愉悦周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cdf海口国际免税城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1、免税购物折扣权益：欢乐节期间，凭“欢乐节话题有礼”活动参与界面至cdf海口国际免税城L1服务台可办理免税正价商品9折权益。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2、免税畅享券：欢乐节期间，凭“欢乐节话题有礼”活动参与界面至L1服务台扫码领取中免海南免税畅享券。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3、单杯酒水优惠：欢乐节期间，凭“欢乐节话题有礼”活动参与界面至L4威士忌博物馆享精选酒水优惠。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4、专属交通权益：欢乐节活动期间，扫码享高德打车优惠。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3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海南望海国际广场</w:t>
            </w:r>
          </w:p>
        </w:tc>
        <w:tc>
          <w:tcPr>
            <w:tcW w:w="5729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1.7月本人凭学生证、毕业证（26年小学、中学）即可至L层总服务台领取50元无门槛服饰鞋券一张，数量有限，送完即止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2.7月每周五-周日，顾客在望海消费满500元即可至一层VIP室领取望海定制刮刮乐一张，每人每卡每日最多领3张，有机会刮中小金豆、上井餐券、超市日用品等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3.望海焕装升级，扫码添加望海国际福利官，更多惊喜等你解锁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迪奥、兰蔻、雅诗兰黛4、欧珀莱、佰草集、玉兰油、DHC、whoo、梦妆、卡姿兰400元当500元、780元当1000元花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欧莱雅400元当500元花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周大福精品非黄金9折、指定奥莱7折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周大福荟馆非黄金9折、指定奥莱7折；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老凤祥综合黄金减 50元、镶嵌类8.8折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老凤祥藏宝金黄金减 50元，镶嵌类8.8折；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中国黄金克减70元，会员专享工费7折；婚嫁类满30克大等于2件，赠送定制1克婚书(印双方名字)、黄金3D手串类单件8.5折、两件7.8折、三件及以上7折；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BOSS部分货品7折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夏利豪部分货品参加500升级700，部分2-6折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BRAUN BUFFEL新品7.5折，部分2-5折；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ECCO1鞋子满1000减100元，满2000减200元，满3000减300元，新品包袋8折，部分6折/一口价，鞋配件8折；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VIA DANTE部分3-5折；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HAZZYS部分货品7折，连衣裙8折；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ED HARDY新品8折、部分货品5折；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EVISU全线500升级700；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COACH部分货品8.7折或1000升级1100；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歌中歌、奥丽嘉朵部分2-6折；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媚丽一生部分2-4折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音儿部分5-7折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龙笛部分1-5折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十二篮部分3-7折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噢姆新款满2000减100/旧款满1000减200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歌力思部分旧款100减30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卡撤天娇2.8-6.8折、罗卡芙5-7.8折；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依维妮5折起；木花巷会员8.8折；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B0Yl单件8.8折，两件8折（部分五折特惠）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思加图5.5-8折；莱尔斯丹5-7折；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M60满499减50；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爱慕指定品牌买三送一，家居第二件半价；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伊维斯部分买一送一，600减100；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安莉芳品牌生日会员7.5折；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卡尔丹顿、迪赛、华斯度周末500升700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宾度男装周末500升700、部分货品买2送一，买三送二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斐乐正柜两件8.8折、特卖场3件6.5折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耐克全线货品7折起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安德玛全线货品两件8折，三件7.5折，折后满1000元减110元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李宁部分货品8.5折、特卖场全线5折起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阿迪达斯周末500升700、部分货品6-8.8折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海口国际免税城嘀嗒果/斑斓司店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1、两件酥饼68元                                                                        2、五件酥饼99元                                                                        3、三件酥饼/果干88元                                                                4、买4送1，可混搭                                                                    5、买2赠1,买高送低                                                                    6、全场每满198送椰浆奶糖，每满328送全家福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万宁王府井海南礼物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1.全场购满198送椰浆奶糖     2.每满328送全家福3.小红书打卡可获得一份糖果小礼品4.特色商品买二赠一买高送低5.金椰小方买5送1 6.水果冻干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海口日月广场拾味馆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进店消费送椰子汁一扎（7月18日-8月2日）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海口日月广场百丽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折后立减20元（不与品牌其他渠道优惠券同享）（7月18日-8月2日）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海口日月广场沙驰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可享折后95折（599元以上货品）（7月18日-8月2日）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海口日月广场环球乐智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2节环球免费试听课（价值396元）（使用要求：仅限3-12岁非环球新会员免费试听，需提前预约；联系电话：31903960/136486678341）（7月18日-8月2日）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海口日月广场橡树英语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3-15岁非橡树英语新会员，即可领取价值198元试听课2节（中教英语）；或免费领取价值298元试听课2节（外教英语）；体验课需要提前预约，由校区统一安排试听体验课。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预约电话：66222383，13976119845。（7月18日-8月2日）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海口日月广场JGO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洗吹35元起，烫染拉三选一168元起（7月18日-8月2日）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cdf三亚凤凰机场免税店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1、航空观景休息区，限时免费开放：位于凤凰机场T1航站楼215登机口旁免税店四楼，旅客可直接前往休息观景。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2、精选好物，限时闪购：部分精选免税商品，推出满减活动、限时特价、满赠积分、购物折扣等多项优惠。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万宁神州半岛海南礼物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1.全场购满198送椰浆奶糖     2.每满328送全家福3.小红书打卡可获得一份糖果小礼品4.特色商品买二赠一买高送低5.金椰小方买5送1 6.水果冻干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聚福安传统老爸茶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储值300送38；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储值500送68；储值800送108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东坡老码头海南礼物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全场消费满198送椰浆奶糖，满328元送全家福（即日起至7月31日）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东坡老码头东坡香舍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进店任意消费即赠黎锦香囊1个（即日起至7月31日）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东坡老码头九运石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1.门店拍照打卡发圈，免费领吉祥朱砂福卡，无需消费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打卡发朋友圈/抖音/小红书，到店出示发布记录，直接享受8.8折专属特权，全场通用，不叠加其他优惠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 一件9折，两件88折，学生单件购买88折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东坡老码头葫芦烙画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发夹全场享8折，消费满50赠宝宝夹（即日起至7月31日）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海口友谊阳光城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夏日顶榴-大马生活节   7.17-7.21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【大马生活节】  1F中庭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南洋风情市集丨猫山王鲜果直达 58/斤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挑战“顶榴大胃王”赢榴莲好礼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【顶榴品鉴会】   8F中庭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99元畅吃拼盘  猫山王/黑刺/苏丹王/甘榜/红肉（约500g）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20积分 Batik蜡染手作体验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【尊享一夏】 2F总服务台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积分限时半价兑礼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积分即用即返至高1000分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29.9元购超值900+学生权益卡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挚友and密友 1-9F当日消费满288领取马来伴手礼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全体会员 1-9F当日消费满699领榴莲立减100元券丨累计满2888赠榴莲拼盘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※具体活动详情请咨询现场工作人员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海口友谊南海城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全线低至3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黄金克减至高 265 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夏装服饰低至 5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鞋包床品低至 3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主题餐饮低至 5.8折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家电配套至高享 15%国补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探奇乐园：史低放价3.3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恒视影业：55 元双人观影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Star Power星动力健身：10 积分抢健身周卡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海口首开·小黄鸭水上乐园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打水仗、彩虹泡泡、趣味大闯关等每周都有趣味主题活动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从7月凉快到8月底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大家现场参与活动，可免费解锁门票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 具体活动详情以现场告示为准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海口友谊商业广场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天天有奖，次次惊喜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7月13日—7月26日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1、凭当日参与抽奖的小票可至联合餐饮商户享受免费菜品或饮料一份（价值20元）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2、友谊会员在统收银专柜单笔消费满299元，即可进入小程序使用10积分抽好礼，100%中奖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3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海口友谊国贸城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活动时间：7月15日—8月15日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活动地点：友谊·国贸城北区3F总台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活动内容：活动期间期间，在友谊·国贸城累计消费满10次，即可至总服务台兑换一张15元无门槛奶茶券，累计消费满20次，送3张15元无门槛奶茶券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参与品牌：一点点、肯悦咖啡、Coco都可、每日维C、爷爷不泡茶、霸王茶姬、奈雪的茶、贤茶、库迪咖啡、岛柠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活动细则：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1、购买凭证需至少包含3家茶饮品牌，截图不作为消费凭证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2、所有奶茶的消费时间需在不同日期，不可在同一天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3、不限平台，到店取货即算有效消费（外卖不计入有效消费）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4、赠送的15元无门槛奶茶券自领取之日起有效期一周，逾期作废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5、奶茶券数量有限，送完为止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cdf海口日月广场免税店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1、免税购物折扣权益：欢乐节活动期间，凭官方欢乐节打卡页面凭证至cdf海口日月广场免税店射手座L层服务台可办理免税正价商品9折权益。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2、岛民专属福利：欢乐节活动期间，凭官方欢乐节打卡页面凭证至射手座L免税服务台注册星光岛民即领30元无门槛代金券。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3、免税畅享券：欢乐节活动期间，凭官方欢乐节打卡页面凭证至射手座L层服务台扫码领取中免海南免税畅享券。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4、专属交通权益：欢乐节活动期间，扫码享滴滴打车优惠。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长影环球欢乐节可口可乐展位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①购买1瓶可口可乐无糖产品即可获赠LYN字母徽章1个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②购买2瓶可口可乐无糖产品即可获赠LYN主题胸针1个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③购买3瓶可口可乐无糖产品即可获赠LYN主题包挂1个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④购买4瓶可口可乐无糖产品即可获赠可口可乐无糖挂件1个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龙湖海南海口天街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1、夏日启幕·古树露天电影院，树下坐坐，观影指南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2、儿童服饰低至3折起；时尚潮牌特邀一日店长；世界杯限定发售款，运动球衣联盟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椰语堂清补凉远大店</w:t>
            </w:r>
          </w:p>
        </w:tc>
        <w:tc>
          <w:tcPr>
            <w:tcW w:w="572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椰语堂欢乐宠粉福利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①消费满￥58，赠「透扇*1+冰箱贴*1」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②消费满￥88， 赠「帆布包*1+冰箱贴*1」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③消费满￥158，赠「岛服*1+冰箱贴*2」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*每日限量30份，先到先得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领取方式：凭结账截图到店内服务台领取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时间：7月18日-8月2日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椰语堂清补凉骑楼店</w:t>
            </w:r>
          </w:p>
        </w:tc>
        <w:tc>
          <w:tcPr>
            <w:tcW w:w="572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椰语堂清补凉水巷口店</w:t>
            </w:r>
          </w:p>
        </w:tc>
        <w:tc>
          <w:tcPr>
            <w:tcW w:w="572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椰语堂欢乐宠粉福利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①消费满￥58，赠「透扇*1+冰箱贴*1」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②消费满￥88， 赠「帆布包*1+冰箱贴*1」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*每日限量20份，先到先得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领取方式：凭结账截图到店内服务台领取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时间：7月18日-8月2日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椰语堂清补凉万象城店</w:t>
            </w:r>
          </w:p>
        </w:tc>
        <w:tc>
          <w:tcPr>
            <w:tcW w:w="572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椰语堂清补凉观海台店</w:t>
            </w:r>
          </w:p>
        </w:tc>
        <w:tc>
          <w:tcPr>
            <w:tcW w:w="572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椰语堂清补凉博爱北店</w:t>
            </w:r>
          </w:p>
        </w:tc>
        <w:tc>
          <w:tcPr>
            <w:tcW w:w="572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椰语堂清补凉滨濂国际店</w:t>
            </w:r>
          </w:p>
        </w:tc>
        <w:tc>
          <w:tcPr>
            <w:tcW w:w="572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椰语堂欢乐宠粉福利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①消费满￥38，赠「透扇*1+冰箱贴*1」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*周边数量有限，先到先得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领取方式：凭结账截图到店内服务台领取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时间：7月18日-8月2日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椰语堂清补凉领秀城店</w:t>
            </w:r>
          </w:p>
        </w:tc>
        <w:tc>
          <w:tcPr>
            <w:tcW w:w="572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椰语堂清补凉桫椤湾店</w:t>
            </w:r>
          </w:p>
        </w:tc>
        <w:tc>
          <w:tcPr>
            <w:tcW w:w="572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长影欢乐岛美食派对-椰喜鹿老爸茶礼</w:t>
            </w:r>
          </w:p>
        </w:tc>
        <w:tc>
          <w:tcPr>
            <w:tcW w:w="5729" w:type="dxa"/>
            <w:vAlign w:val="center"/>
          </w:tcPr>
          <w:p>
            <w:pPr>
              <w:spacing w:after="24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到椰喜鹿老爸茶礼展位：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任意消费，①关注小红书账号@椰喜鹿海南伴手礼，发布笔记（3图+30字）+话题即可免费领取冰箱贴一枚：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7月17日-8月2日（17天，每天限量40个）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②关注小红书账号@椰喜鹿海南伴手礼，发布笔记（3图+30字）+话题集赞满50个即可免费领取老爸茶玩偶一个：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7月17日-8月2日（17天，每天限量5个）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3图：1张主会场大场景图+1张椰喜鹿老爸茶礼摊位图+1张椰喜鹿产品展示图；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文字：可自由编辑符合活动主题及海南老爸茶文化；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话题：#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跟着欢乐节玩转海南岛#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海口真好玩欢乐再出发#椰城喜鹿#椰喜鹿老爸茶礼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农夫山泉主题展位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1、购买农夫山泉产品满15元，并关注视频号赠送一把雨伞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2、活动期间打卡5台自贩机与自己合照即可到点位兑换小礼品1份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3、现场参与互动打卡拍照发送朋友圈集赞满30个即可获得小礼品1份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海南特礼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老爸茶巴士乘客凭票根，海南特礼展位享全场8.5折；海南特礼展位消费满350，即可赠送老爸茶巴士78元体验券。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夏日顶榴-大马生活节   7.17-7.21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【大马生活节】  1F中庭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南洋风情市集丨猫山王鲜果直达 58/斤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挑战“顶榴大胃王”赢榴莲好礼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【顶榴品鉴会】   8F中庭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99元畅吃拼盘  猫山王/黑刺/苏丹王/甘榜/红肉（约500g）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20积分 Batik蜡染手作体验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【尊享一夏】 2F总服务台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积分限时半价兑礼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积分即用即返至高1000分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29.9元购超值900+学生权益卡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挚友and密友 1-9F当日消费满288领取马来伴手礼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全体会员 1-9F当日消费满699领榴莲立减100元券丨累计满2888赠榴莲拼盘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※具体活动详情请咨询现场工作人员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【爽购一夏】 商场相应品牌门店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黄金珠宝 至高克减248元（叠加银行满减及券后） 满20000元立减400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精选服饰 5折起 新品服饰 8折起 380元团450元 780元团1050元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鞋履箱包 3.8折起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家居家纺 2.8折起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电子数码 1积分兑满4000元立减100元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【友谊·阳光城】旺豪超市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全场买100元送30元，活动时间：7月17日-21日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【友谊·阳光城】周大福CHOW TAI FOOK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克减50元，活动时间：7月17日-21日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Chow Sang Sang周生生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单笔消费任意定价足金串珠，享+1元换购指定金属磁石扣绳1件，活动时间：7月17日-21日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【友谊·阳光城】六福珠宝LUKFOOK JEWELLERY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黄金克减80元，定价类8.2折，镶嵌7.8折，活动时间：7月17日-21日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【友谊·阳光城】老凤祥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黄金克减80元，3D硬金8.8折（系列产品除外），活动时间：7月17日-21日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【友谊·阳光城】中国黄金China Gold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黄金克减100元，定价黄金、铂金满1000元减188元，翡翠满1000元减388元（一口价、特价、系列产品不参加优惠活动），活动时间：7月17日-21日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【友谊·阳光城】潮宏基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黄金克减120元，活动时间：7月17日-21日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【友谊·阳光城】老庙黄金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黄金克减200元，标价类黄金一件8折、两件7.5折，活动时间：7月17日-21日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【友谊·阳光城】周六福ZHOU LIUFU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黄金克减160元，标价黄金8.5折，钻石镶嵌7.5折，点钻8.5折，活动时间：7月17日-21日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【友谊·阳光城】唐大福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黄金克减200元，标价黄金8.5折，玉器一件6折、两件5折，活动时间：7月17日-21日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【友谊·阳光城】HUAWEI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Pura 70 Pro+系列最高优惠2200元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Pura 80 Pro系列、PURA X最高优惠500元，活动时间：7月17日-21日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【友谊·阳光城】mI 小米之家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米家空调巨省电亲风版大1.5匹双排铜管：官网价2499元，年中庆活动价1996.65元，活动时间：7月17日-21日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【友谊·阳光城】onezero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Pro全系优惠700，活动时间：7月17日-21日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【友谊·阳光城】MLB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精选款8折，活动时间：7月17日-21日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【友谊·阳光城】Mmlg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两件9折、三件8折，活动时间：7月17日-21日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【友谊·阳光城】FILA FUSION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两件8.8折，活动时间：7月17日-21日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【友谊·阳光城】BONELESS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三件9.2折、四件8.8折，活动时间：7月17日-21日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【友谊·阳光城】CHINISM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两件折上9.5折，三件折上8.8折，新款不参与，活动时间：7月17日-21日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【友谊·阳光城】CK、CKJ、CKU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精选货品8.8折，活动时间：7月17日-21日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【友谊·阳光城】TOMMY HILFIGER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精选款6折起，活动时间：7月17日-21日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【友谊·阳光城】LACOSTE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精选款一件6折、两件5折，活动时间：7月17日-21日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【友谊·阳光城】GANT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全场7折，活动时间：7月17日-21日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【友谊·阳光城】SALOMON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精选货品780元团1050元，活动时间：7月17日-21日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【友谊·阳光城】New Balance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精选款7-9折，活动时间：7月17日-21日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【友谊·阳光城】蕉下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两件8.5折，活动时间：7月17日-21日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【友谊·阳光城】Ariseism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两件9.2折、三件8.8折，活动时间：7月17日-21日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【友谊·阳光城】BENLAI本来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部分货品低至5折，活动时间：7月17日-21日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【友谊·阳光城】GOELIA歌莉娅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部分货品5-8折，活动时间：7月17日-21日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【友谊·阳光城】MO&amp;Co.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部分货品7折，活动时间：7月17日-21日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【友谊·阳光城】播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精选服饰5.8折起，活动时间：7月17日-21日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【友谊·阳光城】MISS SIXTY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精选货品7-8折，活动时间：7月17日-21日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【友谊·阳光城】BELLE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春夏5折，秋季6折，活动时间：7月17日-21日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【友谊·阳光城】STACCATO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6-8折，活动时间：7月17日-21日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【友谊·阳光城】Langerie兰卓丽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5-8折，活动时间：7月17日-21日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【友谊·阳光城】ENWEIS伊维斯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全场5-8折，活动时间：7月17日-21日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【友谊·阳光城】Kidz Amaze 主题乐园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99元3大3小淘气堡畅玩，活动时间：7月17日-21日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【友谊·阳光城】FILA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精选货品两件8.8折，活动时间：7月17日-21日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【友谊·阳光城】NIKE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精选两件8.8折，活动时间：7月17日-21日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【友谊·阳光城】adidas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精选两件7.5折，活动时间：7月17日-21日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【友谊·阳光城】LI-NING 李宁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新品8.8折，活动时间：7月17日-21日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【友谊·阳光城】ANTA SPORTS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新款低至三件5.5折，活动时间：7月17日-21日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【友谊·阳光城】UNDER ARMOUR(安德玛)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两件8折、三件7.5折，活动时间：7月17日-21日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【友谊·阳光城】Champion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指定款两件8折、四件7折，活动时间：7月17日-21日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【友谊·阳光城】斯凯奇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新品6-7折，特价款两件499元，活动时间：7月17日-21日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【友谊·阳光城】navigare意大利小帆船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全场3-7折，活动时间：7月17日-21日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【友谊·阳光城】特步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新品8.8折，部分5.5折，活动时间：7月17日-21日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【友谊·阳光城】balabala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精选货品三件5.9折，2026夏款三件7.9折，秋季货品三件8.8折，活动时间：7月17日-21日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【友谊·阳光城】YOUNG李宁童装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全场货品3.9折起，2026年夏款6.9-8.8折，活动时间：7月17日-21日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【友谊·阳光城】特步童装（xtep kids）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部分货品3.9折起，2026夏款及早秋款6.9-8.8折，活动时间：7月17日-21日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【友谊·阳光城】anta kids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新品三件8.8折，部分货品低至6折，活动时间：7月17日-21日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【友谊·阳光城】FILA KIDS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新品三件8.8折起，精选货品7.5折，活动时间：7月17日-21日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【友谊·阳光城】jnby by JNBY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部分货品5.8折，新品享品牌会员折，活动时间：7月17日-21日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【友谊·阳光城】DR·KONG 江博士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新品买一送一，部分两件4折，沙滩拖鞋479元/3双、指定款499元/2双，活动时间：7月17日-21日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【友谊·阳光城】Century世纪家纺、MINGCHAO 明超家纺、水星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全线2.8折起，活动时间：7月17日-21日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【友谊·阳光城】BEYOND博洋家纺、BEYOND LIVE博洋生活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3.6折起，活动时间：7月17日-21日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【友谊·阳光城】萌皮皮·童话森林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一大一小68元，活动时间：7月17日-21日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【友谊·阳光城】小象动悟公园/菠萝树益智玩具体验馆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399元不限次数畅玩30天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520元不限次数畅玩60天，活动时间：7月17日-21日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【友谊·阳光城】工程乐园/塔比星球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55元700颗弹珠，活动时间：7月17日-21日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【友谊·阳光城】乐客VR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VR游戏单人体验票58元，活动时间：7月17日-21日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【友谊·阳光城】JGO·燃/JGO唤丝头疗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头疗体验69元起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剪发69元起，染烫198元起，活动时间：7月17日-21日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【友谊·阳光城】Doopa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消费满888元赠送水杯一个，活动时间：7月17日-21日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【友谊·阳光城】The Green Party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集客毛绒抱枕59.9元两件，活动时间：7月17日-21日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【友谊·阳光城】九木杂物社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中性笔买5免1，活动时间：7月17日-21日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【友谊·阳光城】卡游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满59元减5元，满99元减10元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满199元送30元礼品券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满359元送60元礼品券，活动时间：7月17日-21日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【友谊·阳光城】潮玩星球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部分IP商品2折起，活动时间：7月17日-21日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【友谊·阳光城】AKIBA数码潮玩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1、部分商品9.5折起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2、满199元送巧克力果仁大华夫（冰卡洛伊），活动时间：7月17日-21日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【友谊·阳光城】嚼嚼披萨·纽约自助小镇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单人畅吃自助65.9元（原价98元），活动时间：7月17日-21日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【友谊·阳光城】KK桌球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中式八球1小时畅打31.9元，活动时间：7月17日-21日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【友谊·阳光城】电玩森林/嘻游大玩家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128元500枚游戏币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258元1600枚游戏币，活动时间：7月17日-21日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【友谊·阳光城】予异师密室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《幸存者》单人券99元，活动时间：7月17日-21日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【友谊·阳光城】玩聚DIY造物集合店</w:t>
            </w:r>
          </w:p>
        </w:tc>
        <w:tc>
          <w:tcPr>
            <w:tcW w:w="5729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单人拼豆3小时39.9元，活动时间：7月17日-21日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海口友谊南海城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全线低至3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黄金克减至高 265 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夏装服饰低至 5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鞋包床品低至 3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主题餐饮低至 5.8折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家电配套至高享 15%国补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探奇乐园：史低放价3.3 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恒视影业：55 元双人观影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Star Power星动力健身：10 积分抢健身周卡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海口首开·小黄鸭水上乐园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打水仗、彩虹泡泡、趣味大闯关等每周都有趣味主题活动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从7月凉快到8月底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大家现场参与活动，可免费解锁门票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 具体活动详情以现场告示为准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海口友谊商业广场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天天有奖，次次惊喜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7月13日—7月26日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1、凭当日参与抽奖的小票可至联合餐饮商户享受免费菜品或饮料一份（价值20元）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2、友谊会员在统收银专柜单笔消费满299元，即可进入小程序使用10积分抽好礼，100%中奖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海口友谊国贸城</w:t>
            </w:r>
          </w:p>
        </w:tc>
        <w:tc>
          <w:tcPr>
            <w:tcW w:w="57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活动时间：7月15日—8月15日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活动地点：友谊·国贸城北区3F总台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活动内容：活动期间期间，在友谊·国贸城累计消费满10次，即可至总服务台兑换一张15元无门槛奶茶券，累计消费满20次，送3张15元无门槛奶茶券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参与品牌：一点点、肯悦咖啡、Coco都可、每日维C、爷爷不泡茶、霸王茶姬、奈雪的茶、贤茶、库迪咖啡、岛柠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活动细则：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1、购买凭证需至少包含3家茶饮品牌，截图不作为消费凭证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2、所有奶茶的消费时间需在不同日期，不可在同一天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3、不限平台，到店取货即算有效消费（外卖不计入有效消费）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4、赠送的15元无门槛奶茶券自领取之日起有效期一周，逾期作废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5、奶茶券数量有限，送完为止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916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*活动最终解释权归各市场主体方所有</w:t>
            </w:r>
          </w:p>
        </w:tc>
      </w:tr>
    </w:tbl>
    <w:p>
      <w:pPr>
        <w:rPr>
          <w:lang w:eastAsia="zh-CN"/>
        </w:rPr>
      </w:pPr>
    </w:p>
    <w:p>
      <w:pPr>
        <w:rPr>
          <w:lang w:eastAsia="zh-CN"/>
        </w:rPr>
      </w:pPr>
    </w:p>
    <w:tbl>
      <w:tblPr>
        <w:tblStyle w:val="14"/>
        <w:tblW w:w="9950" w:type="dxa"/>
        <w:tblInd w:w="-60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5"/>
        <w:gridCol w:w="2695"/>
        <w:gridCol w:w="5950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1" w:hRule="atLeast"/>
        </w:trPr>
        <w:tc>
          <w:tcPr>
            <w:tcW w:w="9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5B0E1" w:themeFill="accent1" w:themeFillTint="9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住！酒店礼遇+延迟退房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5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品牌/企业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宠粉福利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75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海口西海岸大酒店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入住酒店享：1.飞行体验折扣券2张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2.长影环球100首道门票2张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3.畅玩充气城堡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4.免费使用挖沙工具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5.店内亲子主题活动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6.首晚免费迷你吧等多重福利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45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海口朗廷酒店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酒店礼遇：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1.入住享门市价9折；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2.餐饮8.8折（除唐阁中餐厅外）；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3.根据酒店入住率情况，可延迟退房至14点；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4.免费使用室外游泳池，健身房，桑拿汗蒸等配套设施。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75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海口国宾馆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客房：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1.入住享携程日历房价格9折优惠；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2.入住享店内亲子活动；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3.入住享精美旅拍1份；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4.入住享延迟退房至14点(视酒店房态而定）；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5.入住享户外温泉泡池、户外花园泳池、健身中心、儿童乐园；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6.入住享cdf中免海南六店部分商品85折-9折/ cdf中免海南专属酒店畅享券/ cdf海口国际免税城往返穿梭巴士；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7.入住享cdf国际免税城飞览天下超值福利体验折扣券【飞越中国台湾单人票】或【地球保卫战争单人票】两部影片中二选一，体验折扣价格为49元/人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餐饮：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1.悦雅轩中餐厅零点9折 （不含活海鲜和酒水）；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2.咖啡1907自助晚餐158元/位（原价：328元/位），仅限周五-周日开餐时段享用。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55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海南君华海逸酒店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客房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1.入住享携程同期同房型9折优惠;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2.入住享餐饮85折优惠(酒水特价产品除外）;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3.入住享室内户外泳池，健身，桑拿，水力按摩池等;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4.入住享cdf国际免税城折扣券;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5.入住享延迟至14:00退房(视酒店房态而定)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8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黄金海景大酒店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1.入住享携程同期同房型9折优惠;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2.入住享餐饮85折优惠(酒水特价产品除外）;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3.入住享健身房、自助洗衣房无限使用;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4.入住享cdf国际免税城折扣券;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5.入住享延迟至14:00退房(视酒店房态而定)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维也纳国际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（海口美兰国际机场店）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1，入住享受美兰机场/高铁站免费接送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2，入住享受酒店宵夜服务服务时间21：00-23：00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3，视酒店房态享受提前入住延迟退房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4，入住享受长影环球乐园免费首道门票，特惠5折购游玩票，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5，入住享受酒店大堂现磨咖啡续杯，洗衣房送洗服务，健身房和儿童乐园畅玩。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6，带儿童入住赠送儿童伴手礼一份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9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麗枫酒店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（海口美兰机场店）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1、小时美兰机场/美兰站免费接送站：需提前1小时预约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2、限时大学城免费送站服务（海口经济学院/海南师范大学/琼台师范学院/海南经贸职业技术学校）：送站时间7: 00-18:00，只送不接,需要提前1小时预约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3、赠夏日饮品：16点开始，数量有限，先到先得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4.入住享健身房、自助洗衣房无限使用;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5.入住享cdf国际免税城折扣券;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6.入住享延迟至14:00退房(视酒店房态而定)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51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维也纳国际酒店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（海口东站海南医科大学店）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1、入住享延迟至14:00退房（视酒店房态而定）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2、入住享受酒店大堂现磨咖啡无限续杯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3、入住享洗衣房送洗服务、健身房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4、携带儿童入住赠送伴手礼一份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5、入住赠送夏日饮品，数量有限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6、入住享cdf国际免税城折扣券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维也纳酒店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（5.0海口老城南海大道店）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1、视酒店房态享受提前入住延迟退房14：00。                                2、入住享健身房、自助洗衣房无限使用; 3、入住享门市价同期同房型9折优惠;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麗枫酒店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（海口高铁东站店）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1、视酒店房态享受提前入住延迟退房14：00。                                2、入住享健身房、自助洗衣房无限使用; 3、入住享cdf国际免税城折扣券;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36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海口红燕堂酒店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1.入住享携程日历房价9折优惠（同期同房型）;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2.入住享餐饮85折优惠(酒水特价产品除外）;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3.入住享健身房/室外泳池/室内外儿童乐园;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4.入住享cdf国际免税城折扣券;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5.入住享延迟至14:00退房(视酒店房态而定)3、享：健身房/室外泳池/室外温泉体验/室内外儿童乐园；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6.享：入住首日热带风情欢迎水果1份；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7.享：海岛度假旅拍1次，精选电子档照片5张（入住期间仅限使用1次，每份最多适用4人，不可叠加、转让，拍摄时长约30分钟，需提前预约，此产品由第三方赠送礼遇，未使用不可折现及替换）；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8.享：酒店到免税城穿梭巴士（提前1天预约）；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9.享：cdf中免海南折扣礼遇及优惠券1次（前台领取，此项礼遇由中免海南提供，具体使用规则请以券面说明为准）；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10.玩：可徒步国家五源河湿地公园，打卡西岸超级海滩及孤独树网红点。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0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麗枫酒店（海南省农垦中学龙湖天街店）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1、视酒店房态享受提前入住延迟退房14：00。                                2、入住享健身房、自助洗衣房无限使用; 3、入住享cdf国际免税城折扣券;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9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皇马假日醉海南大酒店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1、餐饮:饭市9折优惠（烟酒饮料和特价产品除外）: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2、客房:酒店会员价基础上95折优惠;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3、免费莱维健身房使用(莱维健身房在酒店同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栋楼)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4、酒店内免费宵夜提供(用餐时间:21点以后)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5、免费使用酒店内自助洗衣机(酒店6楼)   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6、免费使用酒店内商务中心(酒店大堂吧内)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7、免费停车(到酒店前台录入车牌号即可)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66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皇马假日大酒店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1.餐厅：饭市9折优惠（烟酒饮料和特价产品除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2、客房:酒店会员价基础上9折优惠;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3、免费使用健身房洗衣房（酒店17楼｝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 xml:space="preserve">4 免费使用共享书吧｛酒店1楼｝      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5.免费使用4楼共享办公室6、免费停车(到酒店前台录入车牌号即可)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42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皇马椰海国际酒店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入住期间享受以下礼遇：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1.客房迷你吧畅饮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2.免费自助洗衣房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3.免费海景健身房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4.cdf中免海南优惠券包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5.cdf日月广场免税店免费专车送站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6.酒店餐饮消费88折优惠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7.享受携程当日日历房展示价8.8折优惠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67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皇马假日大酒店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入住期间享受以下礼遇：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1.免费洗衣服务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2.客房协议价8.8折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3.cdf中免海南优惠券包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4.cdf日月广场免税店免费专车送站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5.酒店餐饮消费9折优惠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6.免费黎苗服装体验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58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皇马假日海岛风情酒店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入住期间享受以下礼遇：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1.免费洗衣服务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2.客房协议价8.8折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3.cdf中免海南优惠券包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4.cdf日月广场免税店免费专车送站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5.酒店餐饮消费9折优惠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6.免费黎苗服装体验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7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锦江之星风尚（海口秀英港码头汽车西站店）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1、客房门市价8.5折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2、赠送双人自助早餐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3、免费自助洗衣房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4、免费停车场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5、免费欢迎茶水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0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海口绿发希尔顿酒店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1.携程实时价格9折优惠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2.酒店餐饮门市价9折（特价菜品、酒水及海鲜除外）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3.免费接送机（固定时间点，需预约）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4.入住即享旅拍服务（免费赠送5张精美照片）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5.cdf中免集团专属优惠券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6.酒店免费停车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5" w:hRule="atLeast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海南迎宾馆客房</w:t>
            </w:r>
          </w:p>
        </w:tc>
        <w:tc>
          <w:tcPr>
            <w:tcW w:w="5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享入住日酒店官微价9折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</w:trPr>
        <w:tc>
          <w:tcPr>
            <w:tcW w:w="9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*活动最终解释权归各市场主体方所有</w:t>
            </w:r>
          </w:p>
        </w:tc>
      </w:tr>
    </w:tbl>
    <w:p>
      <w:pPr>
        <w:rPr>
          <w:lang w:eastAsia="zh-CN"/>
        </w:rPr>
      </w:pPr>
    </w:p>
    <w:tbl>
      <w:tblPr>
        <w:tblStyle w:val="14"/>
        <w:tblW w:w="9967" w:type="dxa"/>
        <w:tblInd w:w="-619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22"/>
        <w:gridCol w:w="2700"/>
        <w:gridCol w:w="5945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</w:trPr>
        <w:tc>
          <w:tcPr>
            <w:tcW w:w="9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娱！趣味运动+欢乐嗨唱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品牌/企业</w:t>
            </w:r>
          </w:p>
        </w:tc>
        <w:tc>
          <w:tcPr>
            <w:tcW w:w="5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宠粉福利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3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东坡老码头飞翔滑板</w:t>
            </w:r>
          </w:p>
        </w:tc>
        <w:tc>
          <w:tcPr>
            <w:tcW w:w="5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1、全民免费滑板体验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面向零基础市民、儿童、亲子家庭、年轻游客开放免费滑板体验，全程专业教练指导：免费提供专业滑板、全套安全护具（头盔、护膝、护肘、护手）；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2、平衡板路人趣味挑战（有奖互动）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男女老少均可参与。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挑战规则：参与者站立平衡板稳定保持30秒即可挑战成功，每日每人限参与一次；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奖励内容：滑板定制周边、潮流贴纸、运动饰品、俱乐部免费体验课、精美小礼品等；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（即日起至7月31日，每周五-日18:00-21:00）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东坡老码头AI酷自助KTV</w:t>
            </w:r>
          </w:p>
        </w:tc>
        <w:tc>
          <w:tcPr>
            <w:tcW w:w="5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红爵轻卡啤酒，原价10元/瓶，现价8元/瓶（即日起至7月20日）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东坡老码头浪麦火吧</w:t>
            </w:r>
          </w:p>
        </w:tc>
        <w:tc>
          <w:tcPr>
            <w:tcW w:w="5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线上团购欢乐特惠（可自带酒水）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欢唱小包2小时28.8元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欢唱中包3小时88.8元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欢唱大包3小时128.8元</w:t>
            </w:r>
          </w:p>
        </w:tc>
      </w:tr>
    </w:tbl>
    <w:p>
      <w:pPr>
        <w:rPr>
          <w:lang w:eastAsia="zh-CN"/>
        </w:rPr>
      </w:pPr>
    </w:p>
    <w:p>
      <w:pPr>
        <w:rPr>
          <w:lang w:eastAsia="zh-CN"/>
        </w:rPr>
      </w:pPr>
    </w:p>
    <w:tbl>
      <w:tblPr>
        <w:tblStyle w:val="14"/>
        <w:tblW w:w="9933" w:type="dxa"/>
        <w:tblInd w:w="-60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90"/>
        <w:gridCol w:w="1702"/>
        <w:gridCol w:w="6641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7" w:hRule="atLeast"/>
        </w:trPr>
        <w:tc>
          <w:tcPr>
            <w:tcW w:w="9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D873" w:themeFill="accent6" w:themeFillTint="9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游！寄件无忧+景区探秘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5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品牌/企业</w:t>
            </w:r>
          </w:p>
        </w:tc>
        <w:tc>
          <w:tcPr>
            <w:tcW w:w="6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宠粉福利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9" w:hRule="atLeast"/>
        </w:trPr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顺丰快递</w:t>
            </w:r>
          </w:p>
        </w:tc>
        <w:tc>
          <w:tcPr>
            <w:tcW w:w="6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①欢乐季寄件优惠券8.8折 ②寄件抽顺丰文创礼包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68" w:hRule="atLeast"/>
        </w:trPr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海口观澜湖冯小刚电影公社</w:t>
            </w:r>
          </w:p>
        </w:tc>
        <w:tc>
          <w:tcPr>
            <w:tcW w:w="6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【欢乐节特惠】东方红景区+《抓特务》实景拍摄地打卡 （50元）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特惠日期：7月18日 - 8月18日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影迷福利！在《抓特务》实景拍摄地看《抓特务》+拍摄地打卡。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当片尾字幕亮起——你站在电影诞生的坐标点上，左手是未散场的故事，右手是触手可及的片场。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这一刻，你才是镜头的主角！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</w:trPr>
        <w:tc>
          <w:tcPr>
            <w:tcW w:w="9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*活动最终解释权归各市场主体方所有</w:t>
            </w:r>
          </w:p>
        </w:tc>
      </w:tr>
    </w:tbl>
    <w:p>
      <w:pPr>
        <w:rPr>
          <w:lang w:eastAsia="zh-CN"/>
        </w:rPr>
      </w:pPr>
    </w:p>
    <w:tbl>
      <w:tblPr>
        <w:tblStyle w:val="14"/>
        <w:tblW w:w="9917" w:type="dxa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56"/>
        <w:gridCol w:w="1701"/>
        <w:gridCol w:w="6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" w:hRule="atLeast"/>
        </w:trPr>
        <w:tc>
          <w:tcPr>
            <w:tcW w:w="991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行！出行补贴+欢乐出游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5" w:hRule="atLeast"/>
        </w:trPr>
        <w:tc>
          <w:tcPr>
            <w:tcW w:w="15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品牌/企业</w:t>
            </w:r>
          </w:p>
        </w:tc>
        <w:tc>
          <w:tcPr>
            <w:tcW w:w="66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宠粉福利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41" w:hRule="atLeast"/>
        </w:trPr>
        <w:tc>
          <w:tcPr>
            <w:tcW w:w="15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萝卜快跑</w:t>
            </w:r>
          </w:p>
        </w:tc>
        <w:tc>
          <w:tcPr>
            <w:tcW w:w="6660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为回馈欢乐节广大市民游客，萝卜快跑推出以下专属优惠：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1、新老用户5折乘车券（老用户单笔上限抵扣10元，新用户单笔上限抵扣30元）；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2、机场乘车专属优惠：5折优惠，单笔上限抵扣30元。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</w:trPr>
        <w:tc>
          <w:tcPr>
            <w:tcW w:w="9917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*活动最终解释权归各市场主体方所有</w:t>
            </w:r>
          </w:p>
        </w:tc>
      </w:tr>
    </w:tbl>
    <w:p>
      <w:pPr>
        <w:rPr>
          <w:lang w:eastAsia="zh-CN"/>
        </w:rPr>
      </w:pPr>
    </w:p>
    <w:p>
      <w:pPr>
        <w:rPr>
          <w:lang w:eastAsia="zh-CN"/>
        </w:rPr>
      </w:pPr>
    </w:p>
    <w:tbl>
      <w:tblPr>
        <w:tblStyle w:val="15"/>
        <w:tblW w:w="9900" w:type="dxa"/>
        <w:tblInd w:w="-4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2836"/>
        <w:gridCol w:w="5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900" w:type="dxa"/>
            <w:gridSpan w:val="3"/>
            <w:shd w:val="clear" w:color="auto" w:fill="7BC8D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吃！海岛风味+各地烟火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品牌/企业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宠粉福利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拾味馆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（中免和远大店）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持欢乐节现场图片惠享：​拾味馆全场 8.8折。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（优惠不同享，酒水饮料除外）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假日一品派茶楼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（游轮店）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餐饮9折（优惠不同享）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假日一品派茶楼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（长影店）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餐饮9折（优惠不同享）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琼A精酿•沙滩派对餐酒吧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餐饮9折（酒水除外，优惠不同享）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海口万象城阿元来了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单点菜品88折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恒兴发老爸茶店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活动期间到店实付28元消费，并任选抖音/小红书/大众点评发布实拍作品+相关话题，满足全部要求即可免费领取老爸茶1杯（冷热任选）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具体活动规则可到店了解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海南迎宾馆餐饮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享自营餐厅零点正价9折（酒水、海鲜、宴会、会议团餐等除外）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海口日月广场新一番寿司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进店注册会员享菜品8.8折（7月18日-8月2日）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海口日月广场豪约客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进店消费送饮料一杯（7月18日-8月2日）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海口日月广场蛙来哒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进店消费送饮料1扎（7月18日-8月2日）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海口日月广场赖胖子肉蟹煲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煲类8.5折（7月18日-8月2日）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海口日月广场甲咚鸡店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菜品8.5折（7月18日-8月2日）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海口日月广场简单美味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单点菜品8.8折（套餐不参与，不与其他优惠同享）（7月18日-8月2日）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海口日月广场蛙小侠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蛙锅8.8折（7月18日-8月2日）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海口日月广场DQ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8.5折暴风雪（除开心果口味与新品外）（7月18日-8月2日）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海口日月广场小盐好闲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饮品全品类8折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（7月18日-8月2日）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红城福老爸茶</w:t>
            </w:r>
          </w:p>
        </w:tc>
        <w:tc>
          <w:tcPr>
            <w:tcW w:w="5872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欢乐节期间到店消费满50元可7.8折，同时需抖音/小红书/大众点评发布实拍作品，文案需带#红城福老爸茶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椰城喜鹿老爸茶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7月1日起来椰城喜鹿解锁夏日限定！到店点任意黄皮饮品，即送专属黄皮主题杯套。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拍照发小红书打卡，免费获得主题扇子（送完为止）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7月1日—8月31日高考生凭借准考证，买单享85折优惠。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东坡老码头幸福老爸茶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充值惊喜，欢乐好礼，充500送120、1000送300、2000送700、5000送2000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东坡老码头东坡酒楼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78元抵100元代金券（凭教师证和学生证可以使用，每桌限用5张，不能与线上团购优惠折扣同享，即日起至7月31日）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东坡老码头麦当劳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1、中份薯条享9.9元买一送一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2、新品厚薯泥培根肉酱双牛堡两件套28.9元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东坡老码头老盐果茶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夏日开启，欢乐畅饮，老盐黄皮饮9.9元一杯（即日起至7月31日）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东坡老码头化橘红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消费满100元赠润喉糖1盒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东坡老码头四时甜糕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到店消费满10元减2元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（即日起至7月31日）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长影欢乐岛美食派对-甜甜糖水铺</w:t>
            </w:r>
          </w:p>
        </w:tc>
        <w:tc>
          <w:tcPr>
            <w:tcW w:w="587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2026海南欢乐节“海南厨房”Hi啤夏夜美食派对活动现场，四大主题美食市集：琼味美食、北国风情、港澳食光、四海风味，60+特色摊位，消费满20元-2元。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时间：2026年7月18日-8月2日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长影欢乐岛美食派对-柴六鲷鱼烧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长影欢乐岛美食派对-泰韵关东煮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长影欢乐岛美食派对-四宝茶饮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长影欢乐岛美食派对-蛋仔鲜果饮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长影欢乐岛美食派对-零度冰淇淋车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长影欢乐岛美食派对-锋记章鱼烧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长影欢乐岛美食派对-鸡蛋仔冰淇淋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长影欢乐岛美食派对-秦记手作小吃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长影欢乐岛美食派对-香港鸡蛋仔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长影欢乐岛美食派对-海南欢迎柠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长影欢乐岛美食派对-啊黎春凤爪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长影欢乐岛美食派对-一品派茶楼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长影欢乐岛美食派对-劲味凉皮凉面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长影欢乐岛美食派对-兰芳圆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长影欢乐岛美食派对-椰语堂清补凉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长影欢乐岛美食派对-街头卤炸王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长影欢乐岛美食派对-铁板鱿鱼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长影欢乐岛美食派对-0脂炒酸奶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长影欢乐岛美食派对-爆浆手握小屋钵仔糕</w:t>
            </w:r>
          </w:p>
        </w:tc>
        <w:tc>
          <w:tcPr>
            <w:tcW w:w="587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</w:trPr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8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老盐季</w:t>
            </w:r>
          </w:p>
        </w:tc>
        <w:tc>
          <w:tcPr>
            <w:tcW w:w="58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时间：2026/7/18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（1）线下互动福利&amp;机制：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a.与打卡装置拍摄后进行社媒发布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b.小程序扫码入会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现场引导用户参与以上活动2选1，即免费赠送老盐系列饮品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数量&amp;规格：190杯，700ml/杯，杯型为透明塑料杯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900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*活动最终解释权归各市场主体方所有</w:t>
            </w:r>
          </w:p>
        </w:tc>
      </w:tr>
    </w:tbl>
    <w:p>
      <w:pPr>
        <w:spacing w:line="576" w:lineRule="exact"/>
        <w:ind w:firstLine="640" w:firstLineChars="200"/>
        <w:jc w:val="both"/>
        <w:rPr>
          <w:rFonts w:ascii="FangSong_GB2312" w:hAnsi="FangSong_GB2312" w:eastAsia="FangSong_GB2312"/>
          <w:sz w:val="32"/>
          <w:szCs w:val="32"/>
          <w:lang w:eastAsia="zh-CN"/>
        </w:rPr>
      </w:pPr>
    </w:p>
    <w:p>
      <w:pPr>
        <w:spacing w:line="576" w:lineRule="exact"/>
        <w:ind w:firstLine="640" w:firstLineChars="200"/>
        <w:jc w:val="both"/>
        <w:rPr>
          <w:rFonts w:ascii="FangSong_GB2312" w:hAnsi="FangSong_GB2312" w:eastAsia="FangSong_GB2312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/>
          <w:sz w:val="32"/>
          <w:szCs w:val="32"/>
          <w:lang w:eastAsia="zh-CN"/>
        </w:rPr>
        <w:t>活动最终以实际情况为准</w:t>
      </w:r>
      <w:bookmarkStart w:id="0" w:name="_GoBack"/>
      <w:bookmarkEnd w:id="0"/>
      <w:r>
        <w:rPr>
          <w:rFonts w:hint="eastAsia" w:ascii="FangSong_GB2312" w:hAnsi="FangSong_GB2312" w:eastAsia="FangSong_GB2312"/>
          <w:sz w:val="32"/>
          <w:szCs w:val="32"/>
          <w:lang w:eastAsia="zh-CN"/>
        </w:rPr>
        <w:t>。</w:t>
      </w:r>
    </w:p>
    <w:p>
      <w:pPr>
        <w:spacing w:line="576" w:lineRule="exact"/>
        <w:jc w:val="center"/>
        <w:rPr>
          <w:rFonts w:ascii="FangSong_GB2312" w:hAnsi="FangSong_GB2312" w:eastAsia="FangSong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tos">
    <w:altName w:val="Vijaya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ptos Display">
    <w:altName w:val="Vijaya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CD"/>
    <w:rsid w:val="000D1603"/>
    <w:rsid w:val="001734E5"/>
    <w:rsid w:val="00196C74"/>
    <w:rsid w:val="003A7F09"/>
    <w:rsid w:val="00433F45"/>
    <w:rsid w:val="004879E9"/>
    <w:rsid w:val="0054553C"/>
    <w:rsid w:val="00774585"/>
    <w:rsid w:val="00776133"/>
    <w:rsid w:val="009F35D8"/>
    <w:rsid w:val="00A35216"/>
    <w:rsid w:val="00A879CF"/>
    <w:rsid w:val="00B636E2"/>
    <w:rsid w:val="00BD5AC6"/>
    <w:rsid w:val="00BE6588"/>
    <w:rsid w:val="00C3481D"/>
    <w:rsid w:val="00CC223F"/>
    <w:rsid w:val="00CE0A4A"/>
    <w:rsid w:val="00D51901"/>
    <w:rsid w:val="00D841F4"/>
    <w:rsid w:val="00E0454E"/>
    <w:rsid w:val="00E655CD"/>
    <w:rsid w:val="00F44564"/>
    <w:rsid w:val="00F73D32"/>
    <w:rsid w:val="00FD4AFC"/>
    <w:rsid w:val="0529061E"/>
    <w:rsid w:val="65E8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PMingLiU" w:hAnsi="PMingLiU" w:eastAsia="PMingLiU" w:cs="PMingLiU"/>
      <w:kern w:val="0"/>
      <w:sz w:val="24"/>
      <w:szCs w:val="24"/>
      <w:lang w:val="en-US" w:eastAsia="zh-TW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40"/>
      <w:outlineLvl w:val="2"/>
    </w:pPr>
    <w:rPr>
      <w:rFonts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160" w:after="40"/>
      <w:outlineLvl w:val="3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ind w:left="100" w:leftChars="10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40"/>
      <w:ind w:left="200" w:leftChars="200"/>
      <w:outlineLvl w:val="7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40"/>
      <w:ind w:left="300" w:leftChars="30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13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7">
    <w:name w:val="FollowedHyperlink"/>
    <w:basedOn w:val="16"/>
    <w:semiHidden/>
    <w:unhideWhenUsed/>
    <w:qFormat/>
    <w:uiPriority w:val="99"/>
    <w:rPr>
      <w:color w:val="800080"/>
      <w:u w:val="single"/>
    </w:rPr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9">
    <w:name w:val="標題 1 字元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標題 2 字元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標題 3 字元"/>
    <w:basedOn w:val="16"/>
    <w:link w:val="4"/>
    <w:semiHidden/>
    <w:uiPriority w:val="9"/>
    <w:rPr>
      <w:rFonts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標題 4 字元"/>
    <w:basedOn w:val="16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標題 5 字元"/>
    <w:basedOn w:val="16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標題 6 字元"/>
    <w:basedOn w:val="16"/>
    <w:link w:val="7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標題 7 字元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標題 8 字元"/>
    <w:basedOn w:val="16"/>
    <w:link w:val="9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標題 9 字元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標題 字元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標題 字元"/>
    <w:basedOn w:val="16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文 字元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鮮明引文 字元"/>
    <w:basedOn w:val="16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js_darkmode__1"/>
    <w:basedOn w:val="16"/>
    <w:qFormat/>
    <w:uiPriority w:val="0"/>
  </w:style>
  <w:style w:type="character" w:customStyle="1" w:styleId="38">
    <w:name w:val="js_darkmode__2"/>
    <w:basedOn w:val="16"/>
    <w:qFormat/>
    <w:uiPriority w:val="0"/>
  </w:style>
  <w:style w:type="character" w:customStyle="1" w:styleId="39">
    <w:name w:val="js_darkmode__3"/>
    <w:basedOn w:val="16"/>
    <w:qFormat/>
    <w:uiPriority w:val="0"/>
  </w:style>
  <w:style w:type="paragraph" w:customStyle="1" w:styleId="40">
    <w:name w:val="msonormal"/>
    <w:basedOn w:val="1"/>
    <w:qFormat/>
    <w:uiPriority w:val="0"/>
    <w:pPr>
      <w:spacing w:before="100" w:beforeAutospacing="1" w:after="100" w:afterAutospacing="1"/>
    </w:pPr>
  </w:style>
  <w:style w:type="paragraph" w:customStyle="1" w:styleId="41">
    <w:name w:val="font5"/>
    <w:basedOn w:val="1"/>
    <w:qFormat/>
    <w:uiPriority w:val="0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42">
    <w:name w:val="font6"/>
    <w:basedOn w:val="1"/>
    <w:qFormat/>
    <w:uiPriority w:val="0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43">
    <w:name w:val="font7"/>
    <w:basedOn w:val="1"/>
    <w:uiPriority w:val="0"/>
    <w:pPr>
      <w:spacing w:before="100" w:beforeAutospacing="1" w:after="100" w:afterAutospacing="1"/>
    </w:pPr>
    <w:rPr>
      <w:color w:val="000000"/>
    </w:rPr>
  </w:style>
  <w:style w:type="paragraph" w:customStyle="1" w:styleId="44">
    <w:name w:val="xl65"/>
    <w:basedOn w:val="1"/>
    <w:qFormat/>
    <w:uiPriority w:val="0"/>
    <w:pPr>
      <w:spacing w:before="100" w:beforeAutospacing="1" w:after="100" w:afterAutospacing="1"/>
    </w:pPr>
  </w:style>
  <w:style w:type="paragraph" w:customStyle="1" w:styleId="45">
    <w:name w:val="xl66"/>
    <w:basedOn w:val="1"/>
    <w:qFormat/>
    <w:uiPriority w:val="0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46">
    <w:name w:val="xl67"/>
    <w:basedOn w:val="1"/>
    <w:uiPriority w:val="0"/>
    <w:pPr>
      <w:spacing w:before="100" w:beforeAutospacing="1" w:after="100" w:afterAutospacing="1"/>
      <w:jc w:val="center"/>
    </w:pPr>
  </w:style>
  <w:style w:type="paragraph" w:customStyle="1" w:styleId="47">
    <w:name w:val="xl68"/>
    <w:basedOn w:val="1"/>
    <w:qFormat/>
    <w:uiPriority w:val="0"/>
    <w:pPr>
      <w:spacing w:before="100" w:beforeAutospacing="1" w:after="100" w:afterAutospacing="1"/>
    </w:pPr>
  </w:style>
  <w:style w:type="paragraph" w:customStyle="1" w:styleId="48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color w:val="000000"/>
    </w:rPr>
  </w:style>
  <w:style w:type="paragraph" w:customStyle="1" w:styleId="49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50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51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52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53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/>
      <w:b/>
      <w:bCs/>
      <w:color w:val="000000"/>
    </w:rPr>
  </w:style>
  <w:style w:type="paragraph" w:customStyle="1" w:styleId="54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55">
    <w:name w:val="xl76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56">
    <w:name w:val="xl7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57">
    <w:name w:val="xl78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58">
    <w:name w:val="xl79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59">
    <w:name w:val="xl80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60">
    <w:name w:val="xl81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61">
    <w:name w:val="xl82"/>
    <w:basedOn w:val="1"/>
    <w:qFormat/>
    <w:uiPriority w:val="0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62">
    <w:name w:val="xl8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</w:style>
  <w:style w:type="paragraph" w:customStyle="1" w:styleId="63">
    <w:name w:val="xl8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</w:style>
  <w:style w:type="paragraph" w:customStyle="1" w:styleId="64">
    <w:name w:val="xl85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65">
    <w:name w:val="xl8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66">
    <w:name w:val="xl87"/>
    <w:basedOn w:val="1"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</w:style>
  <w:style w:type="paragraph" w:customStyle="1" w:styleId="67">
    <w:name w:val="xl88"/>
    <w:basedOn w:val="1"/>
    <w:uiPriority w:val="0"/>
    <w:pP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68">
    <w:name w:val="xl89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69">
    <w:name w:val="xl9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70">
    <w:name w:val="xl9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71">
    <w:name w:val="xl92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72">
    <w:name w:val="xl9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73">
    <w:name w:val="xl94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</w:rPr>
  </w:style>
  <w:style w:type="paragraph" w:customStyle="1" w:styleId="74">
    <w:name w:val="xl95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</w:rPr>
  </w:style>
  <w:style w:type="paragraph" w:customStyle="1" w:styleId="75">
    <w:name w:val="xl96"/>
    <w:basedOn w:val="1"/>
    <w:uiPriority w:val="0"/>
    <w:pPr>
      <w:pBdr>
        <w:top w:val="single" w:color="000000" w:sz="4" w:space="0"/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76">
    <w:name w:val="xl97"/>
    <w:basedOn w:val="1"/>
    <w:uiPriority w:val="0"/>
    <w:pPr>
      <w:pBdr>
        <w:lef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77">
    <w:name w:val="xl98"/>
    <w:basedOn w:val="1"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</w:style>
  <w:style w:type="paragraph" w:customStyle="1" w:styleId="78">
    <w:name w:val="xl99"/>
    <w:basedOn w:val="1"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79">
    <w:name w:val="xl100"/>
    <w:basedOn w:val="1"/>
    <w:uiPriority w:val="0"/>
    <w:pPr>
      <w:pBdr>
        <w:top w:val="single" w:color="000000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80">
    <w:name w:val="xl101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</w:rPr>
  </w:style>
  <w:style w:type="paragraph" w:customStyle="1" w:styleId="81">
    <w:name w:val="xl102"/>
    <w:basedOn w:val="1"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  <w:style w:type="paragraph" w:customStyle="1" w:styleId="82">
    <w:name w:val="xl103"/>
    <w:basedOn w:val="1"/>
    <w:uiPriority w:val="0"/>
    <w:pPr>
      <w:pBdr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rFonts w:ascii="宋体" w:hAnsi="宋体" w:eastAsia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13151</Words>
  <Characters>15215</Characters>
  <Lines>121</Lines>
  <Paragraphs>34</Paragraphs>
  <TotalTime>174</TotalTime>
  <ScaleCrop>false</ScaleCrop>
  <LinksUpToDate>false</LinksUpToDate>
  <CharactersWithSpaces>15852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2026-07-16T05:48:00Z</dcterms:created>
  <dc:creator>惠玲 张</dc:creator>
  <cp:lastModifiedBy>米粒</cp:lastModifiedBy>
  <dcterms:modified xsi:type="dcterms:W3CDTF">2026-07-19T13:29:00Z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